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30D7D" w:rsidP="00030D7D">
      <w:pPr>
        <w:pStyle w:val="Title"/>
        <w:jc w:val="right"/>
        <w:rPr>
          <w:sz w:val="28"/>
          <w:szCs w:val="28"/>
        </w:rPr>
      </w:pPr>
      <w:r>
        <w:rPr>
          <w:sz w:val="28"/>
          <w:szCs w:val="28"/>
        </w:rPr>
        <w:t>Дело № 05-0</w:t>
      </w:r>
      <w:r w:rsidR="00DA69BF">
        <w:rPr>
          <w:sz w:val="28"/>
          <w:szCs w:val="28"/>
        </w:rPr>
        <w:t>484</w:t>
      </w:r>
      <w:r>
        <w:rPr>
          <w:sz w:val="28"/>
          <w:szCs w:val="28"/>
        </w:rPr>
        <w:t>/1403/2024</w:t>
      </w:r>
    </w:p>
    <w:p w:rsidR="00030D7D" w:rsidP="00030D7D">
      <w:pPr>
        <w:pStyle w:val="Title"/>
        <w:rPr>
          <w:b w:val="0"/>
          <w:sz w:val="28"/>
          <w:szCs w:val="28"/>
        </w:rPr>
      </w:pPr>
    </w:p>
    <w:p w:rsidR="00030D7D" w:rsidP="00030D7D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030D7D" w:rsidP="00030D7D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назначении административного наказания</w:t>
      </w:r>
    </w:p>
    <w:p w:rsidR="00030D7D" w:rsidP="00030D7D">
      <w:pPr>
        <w:jc w:val="both"/>
        <w:rPr>
          <w:sz w:val="28"/>
          <w:szCs w:val="28"/>
        </w:rPr>
      </w:pPr>
    </w:p>
    <w:p w:rsidR="00030D7D" w:rsidP="00030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г.п. Белый Яр, Сургутский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23.04.2024 г.</w:t>
      </w:r>
    </w:p>
    <w:p w:rsidR="00030D7D" w:rsidP="00030D7D">
      <w:pPr>
        <w:jc w:val="both"/>
        <w:rPr>
          <w:sz w:val="28"/>
          <w:szCs w:val="28"/>
        </w:rPr>
      </w:pPr>
      <w:r>
        <w:rPr>
          <w:sz w:val="28"/>
          <w:szCs w:val="28"/>
        </w:rPr>
        <w:t>ул. Совхозная, 3</w:t>
      </w:r>
    </w:p>
    <w:p w:rsidR="00030D7D" w:rsidP="00030D7D">
      <w:pPr>
        <w:jc w:val="both"/>
        <w:rPr>
          <w:sz w:val="28"/>
          <w:szCs w:val="28"/>
        </w:rPr>
      </w:pP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Сургутского судебного района Ханты-Мансийского </w:t>
      </w:r>
      <w:r>
        <w:rPr>
          <w:sz w:val="28"/>
          <w:szCs w:val="28"/>
        </w:rPr>
        <w:t>автономного округа – Югры Михайлова Е.Н., исполняя обязанности мирового судьи судебного участка № 3 Сургутского судебного района Ханты-Мансийского автономного округа – Югры по рассмотрению судебных дел,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материалы де</w:t>
      </w:r>
      <w:r>
        <w:rPr>
          <w:sz w:val="28"/>
          <w:szCs w:val="28"/>
        </w:rPr>
        <w:t xml:space="preserve">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Хороводовой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Иванны</w:t>
      </w:r>
      <w:r>
        <w:rPr>
          <w:sz w:val="28"/>
          <w:szCs w:val="28"/>
        </w:rPr>
        <w:t xml:space="preserve"> Олеговны, *</w:t>
      </w:r>
      <w:r>
        <w:rPr>
          <w:sz w:val="28"/>
          <w:szCs w:val="28"/>
        </w:rPr>
        <w:t xml:space="preserve"> года рождения, уроженки п. *</w:t>
      </w:r>
      <w:r>
        <w:rPr>
          <w:sz w:val="28"/>
          <w:szCs w:val="28"/>
        </w:rPr>
        <w:t xml:space="preserve"> Сургутский район, за</w:t>
      </w:r>
      <w:r>
        <w:rPr>
          <w:sz w:val="28"/>
          <w:szCs w:val="28"/>
        </w:rPr>
        <w:t>регистрированной по адресу: 628456, 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r>
        <w:rPr>
          <w:sz w:val="28"/>
          <w:szCs w:val="28"/>
        </w:rPr>
        <w:t>, д. *</w:t>
      </w:r>
      <w:r>
        <w:rPr>
          <w:sz w:val="28"/>
          <w:szCs w:val="28"/>
        </w:rPr>
        <w:t>, кв. *</w:t>
      </w:r>
      <w:r>
        <w:rPr>
          <w:sz w:val="28"/>
          <w:szCs w:val="28"/>
        </w:rPr>
        <w:t>, Федоровский пгт, Сургутский р-н, Ханты-Мансийский Автономный округ - Югра АО, паспорт *</w:t>
      </w:r>
      <w:r>
        <w:rPr>
          <w:sz w:val="28"/>
          <w:szCs w:val="28"/>
        </w:rPr>
        <w:t xml:space="preserve"> № *</w:t>
      </w:r>
      <w:r>
        <w:rPr>
          <w:sz w:val="28"/>
          <w:szCs w:val="28"/>
        </w:rPr>
        <w:t xml:space="preserve"> выдан 14.02.2014, ОУФМС России, </w:t>
      </w:r>
    </w:p>
    <w:p w:rsidR="00030D7D" w:rsidP="00030D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030D7D" w:rsidP="00030D7D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>
        <w:rPr>
          <w:sz w:val="28"/>
          <w:szCs w:val="28"/>
        </w:rPr>
        <w:t>Согласно вступившему в законную силу постановлени</w:t>
      </w:r>
      <w:r>
        <w:rPr>
          <w:sz w:val="28"/>
          <w:szCs w:val="28"/>
        </w:rPr>
        <w:t>ю № 18810586231</w:t>
      </w:r>
      <w:r w:rsidR="00DA69BF">
        <w:rPr>
          <w:sz w:val="28"/>
          <w:szCs w:val="28"/>
        </w:rPr>
        <w:t xml:space="preserve">101002200 </w:t>
      </w:r>
      <w:r>
        <w:rPr>
          <w:sz w:val="28"/>
          <w:szCs w:val="28"/>
        </w:rPr>
        <w:t xml:space="preserve">от </w:t>
      </w:r>
      <w:r w:rsidR="00DA69BF">
        <w:rPr>
          <w:sz w:val="28"/>
          <w:szCs w:val="28"/>
        </w:rPr>
        <w:t xml:space="preserve">01.11.2023 </w:t>
      </w:r>
      <w:r>
        <w:rPr>
          <w:sz w:val="28"/>
          <w:szCs w:val="28"/>
        </w:rPr>
        <w:t>г. по делу об административном правонарушении, предусмотренном ч.</w:t>
      </w:r>
      <w:r w:rsidR="00DA69BF">
        <w:rPr>
          <w:sz w:val="28"/>
          <w:szCs w:val="28"/>
        </w:rPr>
        <w:t xml:space="preserve"> 2</w:t>
      </w:r>
      <w:r>
        <w:rPr>
          <w:color w:val="FF0000"/>
          <w:sz w:val="28"/>
          <w:szCs w:val="28"/>
        </w:rPr>
        <w:t xml:space="preserve"> ст.12.</w:t>
      </w:r>
      <w:r w:rsidR="00DA69BF">
        <w:rPr>
          <w:color w:val="FF0000"/>
          <w:sz w:val="28"/>
          <w:szCs w:val="28"/>
        </w:rPr>
        <w:t xml:space="preserve">9 </w:t>
      </w:r>
      <w:r>
        <w:rPr>
          <w:sz w:val="28"/>
          <w:szCs w:val="28"/>
        </w:rPr>
        <w:t>Кодекса Российской Федерации об административных правонарушениях, Хороводовой И.О. назначено наказание в виде штрафа в размере</w:t>
      </w:r>
      <w:r w:rsidR="00DA69BF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 рублей. В </w:t>
      </w:r>
      <w:r>
        <w:rPr>
          <w:sz w:val="28"/>
          <w:szCs w:val="28"/>
        </w:rPr>
        <w:t xml:space="preserve">установленный ст.32.2 КоАП РФ срок Хороводова И.О. вышеуказанный штраф не уплатила, в связи с чем в отношении </w:t>
      </w:r>
      <w:r>
        <w:rPr>
          <w:color w:val="FF0000"/>
          <w:sz w:val="28"/>
          <w:szCs w:val="28"/>
        </w:rPr>
        <w:t xml:space="preserve">последней </w:t>
      </w:r>
      <w:r>
        <w:rPr>
          <w:sz w:val="28"/>
          <w:szCs w:val="28"/>
        </w:rPr>
        <w:t xml:space="preserve">составлен протокол о совершении ею административного правонарушения, предусмотренного ч. 1 ст. 20.25 КоАП РФ. </w:t>
      </w:r>
    </w:p>
    <w:p w:rsidR="00030D7D" w:rsidP="00030D7D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 w:rsidRPr="00030D7D">
        <w:rPr>
          <w:sz w:val="28"/>
          <w:szCs w:val="28"/>
        </w:rPr>
        <w:t>Хороводов</w:t>
      </w:r>
      <w:r>
        <w:rPr>
          <w:sz w:val="28"/>
          <w:szCs w:val="28"/>
        </w:rPr>
        <w:t xml:space="preserve">а </w:t>
      </w:r>
      <w:r w:rsidRPr="00030D7D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извещенна</w:t>
      </w:r>
      <w:r>
        <w:rPr>
          <w:color w:val="FF0000"/>
          <w:sz w:val="28"/>
          <w:szCs w:val="28"/>
        </w:rPr>
        <w:t>я о времени и месте рассмотрения дела, в судебное заседание не явилась, ходатайств об отложении дела не заявляла, её явка не была признана судом обязательной.</w:t>
      </w:r>
    </w:p>
    <w:p w:rsidR="00030D7D" w:rsidP="00030D7D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соответствии с частью 2 ст.25.1 КоАП РФ дело может быть рассмотрено в отсутствие лица, в отноше</w:t>
      </w:r>
      <w:r>
        <w:rPr>
          <w:color w:val="FF0000"/>
          <w:sz w:val="28"/>
          <w:szCs w:val="28"/>
        </w:rPr>
        <w:t xml:space="preserve">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</w:t>
      </w:r>
      <w:r>
        <w:rPr>
          <w:color w:val="FF0000"/>
          <w:sz w:val="28"/>
          <w:szCs w:val="28"/>
        </w:rPr>
        <w:t>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030D7D" w:rsidP="00030D7D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При таких обстоятельствах, судья считает возможным рассмотреть дело в отсутствие </w:t>
      </w:r>
      <w:r w:rsidRPr="00030D7D">
        <w:rPr>
          <w:color w:val="FF0000"/>
          <w:sz w:val="28"/>
          <w:szCs w:val="28"/>
        </w:rPr>
        <w:t>Хороводов</w:t>
      </w:r>
      <w:r>
        <w:rPr>
          <w:color w:val="FF0000"/>
          <w:sz w:val="28"/>
          <w:szCs w:val="28"/>
        </w:rPr>
        <w:t xml:space="preserve">ой </w:t>
      </w:r>
      <w:r w:rsidRPr="00030D7D">
        <w:rPr>
          <w:color w:val="FF0000"/>
          <w:sz w:val="28"/>
          <w:szCs w:val="28"/>
        </w:rPr>
        <w:t>И.О.</w:t>
      </w:r>
      <w:r>
        <w:rPr>
          <w:color w:val="FF0000"/>
          <w:sz w:val="28"/>
          <w:szCs w:val="28"/>
        </w:rPr>
        <w:t xml:space="preserve">, по </w:t>
      </w:r>
      <w:r>
        <w:rPr>
          <w:color w:val="FF0000"/>
          <w:sz w:val="28"/>
          <w:szCs w:val="28"/>
        </w:rPr>
        <w:t>имеющимся в деле материалам.</w:t>
      </w:r>
    </w:p>
    <w:p w:rsidR="00030D7D" w:rsidP="00030D7D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030D7D" w:rsidP="00030D7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</w:t>
      </w:r>
      <w:r>
        <w:rPr>
          <w:sz w:val="28"/>
          <w:szCs w:val="28"/>
        </w:rPr>
        <w:t>тоящим Кодексом.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</w:t>
      </w:r>
      <w:r>
        <w:rPr>
          <w:sz w:val="28"/>
          <w:szCs w:val="28"/>
        </w:rPr>
        <w:t>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32.2 КоАП РФ административный штраф </w:t>
      </w:r>
      <w:r>
        <w:rPr>
          <w:sz w:val="28"/>
          <w:szCs w:val="28"/>
        </w:rPr>
        <w:t>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</w:t>
      </w:r>
      <w:r>
        <w:rPr>
          <w:sz w:val="28"/>
          <w:szCs w:val="28"/>
        </w:rPr>
        <w:t>ренных статьей 31.5 КоАП РФ.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Действия Хороводовой И.О.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</w:t>
      </w:r>
      <w:r>
        <w:rPr>
          <w:sz w:val="28"/>
          <w:szCs w:val="28"/>
        </w:rPr>
        <w:t>ом доказательствами:</w:t>
      </w:r>
    </w:p>
    <w:p w:rsidR="00030D7D" w:rsidP="00030D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Протоколом об административном правонарушении №</w:t>
      </w:r>
      <w:r w:rsidR="00DA69BF">
        <w:rPr>
          <w:color w:val="000000"/>
          <w:sz w:val="28"/>
          <w:szCs w:val="28"/>
        </w:rPr>
        <w:t xml:space="preserve"> </w:t>
      </w:r>
      <w:r w:rsidRPr="00DA69BF" w:rsidR="00DA69BF">
        <w:rPr>
          <w:color w:val="000000"/>
          <w:sz w:val="28"/>
          <w:szCs w:val="28"/>
        </w:rPr>
        <w:t>18810886240920019325</w:t>
      </w:r>
      <w:r>
        <w:rPr>
          <w:color w:val="000000"/>
          <w:sz w:val="28"/>
          <w:szCs w:val="28"/>
        </w:rPr>
        <w:t xml:space="preserve">, предусмотренном ч.1 ст.20.25 Кодекса Российской Федерации об административных правонарушениях, составленного в отношении </w:t>
      </w:r>
      <w:r>
        <w:rPr>
          <w:sz w:val="28"/>
          <w:szCs w:val="28"/>
        </w:rPr>
        <w:t>Хороводовой И.О.</w:t>
      </w:r>
      <w:r w:rsidR="00DA69BF">
        <w:rPr>
          <w:color w:val="000000"/>
          <w:sz w:val="28"/>
          <w:szCs w:val="28"/>
        </w:rPr>
        <w:t xml:space="preserve">; Постановлением </w:t>
      </w:r>
      <w:r w:rsidRPr="00DA69BF" w:rsidR="00DA69BF">
        <w:rPr>
          <w:color w:val="000000"/>
          <w:sz w:val="28"/>
          <w:szCs w:val="28"/>
        </w:rPr>
        <w:t>№ 18810586231101002200 от 01.11.2023 г.</w:t>
      </w:r>
      <w:r w:rsidR="00DA69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делу об административном правонарушении, предусмотренном</w:t>
      </w:r>
      <w:r w:rsidR="00DA69BF">
        <w:rPr>
          <w:color w:val="000000"/>
          <w:sz w:val="28"/>
          <w:szCs w:val="28"/>
        </w:rPr>
        <w:t xml:space="preserve"> </w:t>
      </w:r>
      <w:r w:rsidRPr="00DA69BF" w:rsidR="00DA69BF">
        <w:rPr>
          <w:color w:val="000000"/>
          <w:sz w:val="28"/>
          <w:szCs w:val="28"/>
        </w:rPr>
        <w:t>ч. 2 ст.12.9</w:t>
      </w:r>
      <w:r w:rsidR="00DA69B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КоАП РФ, </w:t>
      </w:r>
      <w:r>
        <w:rPr>
          <w:color w:val="000000"/>
          <w:sz w:val="28"/>
          <w:szCs w:val="28"/>
        </w:rPr>
        <w:t xml:space="preserve">сведениями из информационной базы данных органов полиции и другими материалами. </w:t>
      </w:r>
    </w:p>
    <w:p w:rsidR="00030D7D" w:rsidP="00030D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Pr="00030D7D">
        <w:rPr>
          <w:sz w:val="28"/>
          <w:szCs w:val="28"/>
        </w:rPr>
        <w:t>Хороводов</w:t>
      </w:r>
      <w:r>
        <w:rPr>
          <w:sz w:val="28"/>
          <w:szCs w:val="28"/>
        </w:rPr>
        <w:t xml:space="preserve">а </w:t>
      </w:r>
      <w:r w:rsidRPr="00030D7D">
        <w:rPr>
          <w:sz w:val="28"/>
          <w:szCs w:val="28"/>
        </w:rPr>
        <w:t>И.О.</w:t>
      </w:r>
      <w:r>
        <w:rPr>
          <w:color w:val="000000"/>
          <w:sz w:val="28"/>
          <w:szCs w:val="28"/>
        </w:rPr>
        <w:t>, при указанных выше обст</w:t>
      </w:r>
      <w:r>
        <w:rPr>
          <w:color w:val="000000"/>
          <w:sz w:val="28"/>
          <w:szCs w:val="28"/>
        </w:rPr>
        <w:t>оятельствах не уплатив административный штраф в срок, установленный частью 1 статьи 32.2 КоАП РФ, нарушила данную административную правовую норму и совершила административное правонарушение, предусмотренное частью 1 статьи 20.25 КоАП РФ.</w:t>
      </w:r>
    </w:p>
    <w:p w:rsidR="00030D7D" w:rsidP="00030D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Прихожу к выводу о</w:t>
      </w:r>
      <w:r>
        <w:rPr>
          <w:color w:val="000000"/>
          <w:sz w:val="28"/>
          <w:szCs w:val="28"/>
        </w:rPr>
        <w:t xml:space="preserve">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Деяние </w:t>
      </w:r>
      <w:r w:rsidRPr="00030D7D">
        <w:rPr>
          <w:sz w:val="28"/>
          <w:szCs w:val="28"/>
        </w:rPr>
        <w:t>Хороводовой И.О.</w:t>
      </w:r>
      <w:r>
        <w:rPr>
          <w:sz w:val="28"/>
          <w:szCs w:val="28"/>
        </w:rPr>
        <w:t xml:space="preserve"> судья квалифицирует по ч. 1 ст. 20.25 КоАП РФ – неуплата администр</w:t>
      </w:r>
      <w:r>
        <w:rPr>
          <w:sz w:val="28"/>
          <w:szCs w:val="28"/>
        </w:rPr>
        <w:t xml:space="preserve">ативного штрафа в срок, предусмотренный Кодексом РФ об административных правонарушениях. 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Назначая </w:t>
      </w:r>
      <w:r w:rsidRPr="00030D7D">
        <w:rPr>
          <w:sz w:val="28"/>
          <w:szCs w:val="28"/>
        </w:rPr>
        <w:t>Хороводовой И.О.</w:t>
      </w:r>
      <w:r>
        <w:rPr>
          <w:sz w:val="28"/>
          <w:szCs w:val="28"/>
        </w:rPr>
        <w:t xml:space="preserve"> административное наказание, обстоятельств, предусмотренных ст. 4.2 Кодекса Российской Федерации об административных правонарушениях, и смягч</w:t>
      </w:r>
      <w:r>
        <w:rPr>
          <w:sz w:val="28"/>
          <w:szCs w:val="28"/>
        </w:rPr>
        <w:t>ающих административную ответственность в судебном заседании не установлено.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уста</w:t>
      </w:r>
      <w:r>
        <w:rPr>
          <w:sz w:val="28"/>
          <w:szCs w:val="28"/>
        </w:rPr>
        <w:t>новлено.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исключающих производство по делу, не имеется.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административного наказания, судья учитывает: личность </w:t>
      </w:r>
      <w:r w:rsidRPr="00030D7D">
        <w:rPr>
          <w:sz w:val="28"/>
          <w:szCs w:val="28"/>
        </w:rPr>
        <w:t>Хороводовой И.О.</w:t>
      </w:r>
      <w:r>
        <w:rPr>
          <w:sz w:val="28"/>
          <w:szCs w:val="28"/>
        </w:rPr>
        <w:t>, обстоятельства совершения административного правонарушения, наличие смягчающих и отягчающих админи</w:t>
      </w:r>
      <w:r>
        <w:rPr>
          <w:sz w:val="28"/>
          <w:szCs w:val="28"/>
        </w:rPr>
        <w:t>стративную ответственность обстоятельств, характер совершённого административного правонарушения.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считает необходимым назначить </w:t>
      </w:r>
      <w:r w:rsidRPr="00030D7D">
        <w:rPr>
          <w:sz w:val="28"/>
          <w:szCs w:val="28"/>
        </w:rPr>
        <w:t>Хороводовой И.О.</w:t>
      </w:r>
      <w:r>
        <w:rPr>
          <w:sz w:val="28"/>
          <w:szCs w:val="28"/>
        </w:rPr>
        <w:t xml:space="preserve"> наказание в виде штрафа, так как данный вид наказания сможет в полной мере достигнуть целей административ</w:t>
      </w:r>
      <w:r>
        <w:rPr>
          <w:sz w:val="28"/>
          <w:szCs w:val="28"/>
        </w:rPr>
        <w:t>ного наказания.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ст. 29.9-29.11 КоАП РФ, судья</w:t>
      </w:r>
    </w:p>
    <w:p w:rsidR="00030D7D" w:rsidP="00030D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Хороводову Иванну Олеговну признать виновной в совершении административного правонарушения, предусмотренного ч.1 ст. 20.25 Кодекса Российской Федерации </w:t>
      </w:r>
      <w:r>
        <w:rPr>
          <w:sz w:val="28"/>
          <w:szCs w:val="28"/>
        </w:rPr>
        <w:t>об административных правонарушениях, и назначить ей наказание в виде административного штрафа в размере</w:t>
      </w:r>
      <w:r w:rsidR="00DA69BF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000 руб. 00 коп. </w:t>
      </w:r>
    </w:p>
    <w:p w:rsidR="00FC5A45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Ханты-Мансийскому автономному округу</w:t>
      </w:r>
      <w:r>
        <w:rPr>
          <w:sz w:val="28"/>
          <w:szCs w:val="28"/>
        </w:rPr>
        <w:t xml:space="preserve">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</w:t>
      </w:r>
      <w:r>
        <w:rPr>
          <w:sz w:val="28"/>
          <w:szCs w:val="28"/>
        </w:rPr>
        <w:t xml:space="preserve">ного округа-Югры), УИН </w:t>
      </w:r>
      <w:r w:rsidRPr="00DA69BF" w:rsidR="00DA69BF">
        <w:rPr>
          <w:sz w:val="28"/>
          <w:szCs w:val="28"/>
        </w:rPr>
        <w:t>0412365400145004842420116</w:t>
      </w:r>
      <w:r>
        <w:rPr>
          <w:sz w:val="28"/>
          <w:szCs w:val="28"/>
        </w:rPr>
        <w:t>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</w:t>
      </w:r>
      <w:r>
        <w:rPr>
          <w:sz w:val="28"/>
          <w:szCs w:val="28"/>
        </w:rPr>
        <w:t xml:space="preserve">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</w:t>
      </w:r>
      <w:r>
        <w:rPr>
          <w:sz w:val="28"/>
          <w:szCs w:val="28"/>
        </w:rPr>
        <w:t>настоящего Кодекса.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 3 Сургутского района Ханты-Мансийского автономного округа – Югры в те</w:t>
      </w:r>
      <w:r>
        <w:rPr>
          <w:sz w:val="28"/>
          <w:szCs w:val="28"/>
        </w:rPr>
        <w:t xml:space="preserve">чение 10 суток со дня вручения или получения копии постановления.    </w:t>
      </w:r>
    </w:p>
    <w:p w:rsidR="00030D7D" w:rsidP="00030D7D">
      <w:pPr>
        <w:ind w:firstLine="708"/>
        <w:jc w:val="both"/>
        <w:rPr>
          <w:sz w:val="28"/>
          <w:szCs w:val="28"/>
        </w:rPr>
      </w:pP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Е.Н. Михайлова</w:t>
      </w:r>
    </w:p>
    <w:p w:rsidR="00030D7D" w:rsidP="00030D7D"/>
    <w:p w:rsidR="00343D3A"/>
    <w:sectPr w:rsidSect="00030D7D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CD"/>
    <w:rsid w:val="00030D7D"/>
    <w:rsid w:val="00061683"/>
    <w:rsid w:val="00343D3A"/>
    <w:rsid w:val="00B96094"/>
    <w:rsid w:val="00DA69BF"/>
    <w:rsid w:val="00F162CD"/>
    <w:rsid w:val="00FC5A4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4ED623A-D569-44EB-B9B3-A05F2F00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30D7D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030D7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030D7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30D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